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  <w:lang w:val="en-US"/>
        </w:rPr>
      </w:pPr>
      <w:r>
        <w:drawing>
          <wp:anchor distT="0" distB="0" distL="0" distR="114300" simplePos="0" relativeHeight="2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800100" cy="58102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  <w:lang w:val="en-US"/>
        </w:rPr>
        <w:br w:type="textWrapping" w:clear="all"/>
      </w:r>
    </w:p>
    <w:tbl>
      <w:tblPr>
        <w:tblStyle w:val="a4"/>
        <w:tblW w:w="917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2"/>
        <w:gridCol w:w="3364"/>
      </w:tblGrid>
      <w:tr>
        <w:trPr>
          <w:trHeight w:val="273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>ΕΛΛΗΝΙΚΗ ΔΗΜΟΚΡΑΤΙΑ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ΥΠΟΥΡΓΕΙΟ ΥΓΕΙΑΣ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>ΜΕΣΟΛΟΓΓ: 08-05-2026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ΑΡ.ΠΡΩΤ : </w:t>
            </w:r>
          </w:p>
        </w:tc>
      </w:tr>
      <w:tr>
        <w:trPr>
          <w:trHeight w:val="137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>ΕΘΝΙΚΟ ΣΥΣΤΗΜΑ ΥΓΕΙΑΣ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>
          <w:trHeight w:val="137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6</w:t>
            </w:r>
            <w:r>
              <w:rPr>
                <w:rFonts w:eastAsia="" w:cs=""/>
                <w:kern w:val="0"/>
                <w:sz w:val="20"/>
                <w:szCs w:val="20"/>
                <w:vertAlign w:val="superscript"/>
                <w:lang w:val="el-GR" w:eastAsia="el-GR" w:bidi="ar-SA"/>
              </w:rPr>
              <w:t>η</w:t>
            </w: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 xml:space="preserve"> ΥΓΕΙΟΝΟΜΙΚΗ ΠΕΡΙΦΕΡΕΙΑ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>
          <w:trHeight w:val="137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ΠΕΛΟΠΟΝΝΗΣΟΥ  ΙΟΝΙΟΥ  ΗΠΕΙΡΟΥ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>
          <w:trHeight w:val="137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&amp; ΔΥΤΙΚΗΣ ΕΛΛΑΔΑΣ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>
          <w:trHeight w:val="641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ΓΕΝΙΚΟ ΝΟΣΟΚΟΜΕΙΟ ΑΙΤΩΛ/ΝΙΑΣ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>ΠΡΟΣ :ΓΡΑΦΕΙΟ ΠΡΟΜΗΘΕΙΩΝ</w:t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ΝΟΣΗΛΕΥΤΙΚΗ ΜΟΝΑΔΑ ΜΕΣΟΛΟΓΓΙΟΥ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n-US" w:eastAsia="el-GR" w:bidi="ar-SA"/>
              </w:rPr>
              <w:t>TMHMA</w:t>
            </w: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 xml:space="preserve"> </w:t>
            </w:r>
            <w:r>
              <w:rPr>
                <w:rFonts w:eastAsia="" w:cs=""/>
                <w:kern w:val="0"/>
                <w:sz w:val="20"/>
                <w:szCs w:val="20"/>
                <w:lang w:val="en-US" w:eastAsia="el-GR" w:bidi="ar-SA"/>
              </w:rPr>
              <w:t>OIKONOMIKO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szCs w:val="22"/>
                <w:lang w:val="el-GR" w:eastAsia="el-GR" w:bidi="ar-SA"/>
              </w:rPr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ΓΡΑΦΕΙΟ  ΔΙΑΧΕΙΡΙΣΗΣ ΥΛΙΚΟΥ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szCs w:val="22"/>
                <w:lang w:val="el-GR" w:eastAsia="el-GR" w:bidi="ar-SA"/>
              </w:rPr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ΠΛΗΡΟΦΟΡΙΕΣ: ΜΑΝΤΖΟΥΡΑΤΟΥ Β.- ΤΣΙΚΝΙΑ Π.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szCs w:val="22"/>
                <w:lang w:val="el-GR" w:eastAsia="el-GR" w:bidi="ar-SA"/>
              </w:rPr>
            </w:r>
          </w:p>
        </w:tc>
      </w:tr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>Τηλ. : 2631360151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szCs w:val="22"/>
                <w:lang w:val="el-GR" w:eastAsia="el-GR" w:bidi="ar-SA"/>
              </w:rPr>
            </w:r>
          </w:p>
        </w:tc>
      </w:tr>
    </w:tbl>
    <w:p>
      <w:pPr>
        <w:pStyle w:val="Normal"/>
        <w:tabs>
          <w:tab w:val="clear" w:pos="720"/>
          <w:tab w:val="left" w:pos="60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>
        <w:rPr>
          <w:b/>
          <w:u w:val="single"/>
        </w:rPr>
        <w:t>ΑΙΤΗΜΑ ΠΑΡΑΓΓΕΛΙΑΣ ΥΛΙΚΩΝ 08-05-2026</w:t>
      </w:r>
    </w:p>
    <w:tbl>
      <w:tblPr>
        <w:tblStyle w:val="a4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0"/>
        <w:gridCol w:w="5535"/>
        <w:gridCol w:w="1276"/>
        <w:gridCol w:w="2138"/>
      </w:tblGrid>
      <w:tr>
        <w:trPr>
          <w:trHeight w:val="303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eastAsia="en-US"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                   </w:t>
            </w:r>
            <w:r>
              <w:rPr>
                <w:rFonts w:eastAsia="" w:cs=""/>
                <w:b/>
                <w:kern w:val="0"/>
                <w:sz w:val="22"/>
                <w:szCs w:val="22"/>
                <w:lang w:val="el-GR" w:eastAsia="en-US" w:bidi="ar-SA"/>
              </w:rPr>
              <w:t>ΕΙΔΟΥΣ ΥΛΙΚΟΥ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eastAsia="en-US"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n-US" w:bidi="ar-SA"/>
              </w:rPr>
              <w:t>ΠΟΣΟΤΗΤΑ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eastAsia="en-US"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n-US" w:bidi="ar-SA"/>
              </w:rPr>
              <w:t>ΑΙΤΗΜΑ ΑΠΟ: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251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eastAsia="" w:cs=""/>
                <w:kern w:val="0"/>
                <w:sz w:val="22"/>
                <w:szCs w:val="22"/>
                <w:lang w:val="el-GR" w:eastAsia="en-US" w:bidi="ar-SA"/>
              </w:rPr>
              <w:t>.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ΣΥΣΤΗΜΑ ΠΑΡΑΚΟΛΟΥΘΗΣΗΣ  ΓΛΥΚΟΖΗΣ ΜΕ ΤΕΧΝΟΛΟΓΙΑ </w:t>
            </w:r>
            <w:r>
              <w:rPr>
                <w:rFonts w:eastAsia="" w:cs=""/>
                <w:b/>
                <w:kern w:val="0"/>
                <w:sz w:val="20"/>
                <w:szCs w:val="20"/>
                <w:lang w:val="en-US" w:eastAsia="el-GR" w:bidi="ar-SA"/>
              </w:rPr>
              <w:t>FLASH</w:t>
            </w: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/ ΑΙΣΘΗΤΗΡΑΣ ΜΕΤΡΗΣΗΣ/ΚΑΤΑΓΡΑΦΗΣ ΓΛΥΚΟΖΗΣ - ΣΥΣΚΕΥΗ </w:t>
            </w:r>
            <w:r>
              <w:rPr>
                <w:rFonts w:eastAsia="" w:cs=""/>
                <w:b/>
                <w:kern w:val="0"/>
                <w:sz w:val="20"/>
                <w:szCs w:val="20"/>
                <w:lang w:val="en-US" w:eastAsia="el-GR" w:bidi="ar-SA"/>
              </w:rPr>
              <w:t>FREESTYLE</w:t>
            </w: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 </w:t>
            </w:r>
            <w:r>
              <w:rPr>
                <w:rFonts w:eastAsia="" w:cs=""/>
                <w:b/>
                <w:kern w:val="0"/>
                <w:sz w:val="20"/>
                <w:szCs w:val="20"/>
                <w:lang w:val="en-US" w:eastAsia="el-GR" w:bidi="ar-SA"/>
              </w:rPr>
              <w:t>LIBRE</w:t>
            </w:r>
            <w:r>
              <w:rPr>
                <w:rFonts w:eastAsia="" w:cs=""/>
                <w:b/>
                <w:kern w:val="0"/>
                <w:sz w:val="20"/>
                <w:szCs w:val="20"/>
                <w:lang w:val="el-GR" w:eastAsia="el-GR" w:bidi="ar-SA"/>
              </w:rPr>
              <w:t xml:space="preserve">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4305" w:leader="none"/>
              </w:tabs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el-GR" w:eastAsia="el-GR" w:bidi="ar-SA"/>
              </w:rPr>
              <w:tab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l-GR" w:bidi="ar-SA"/>
              </w:rPr>
              <w:t>ΤΕΜ. 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l-GR" w:eastAsia="el-GR" w:bidi="ar-SA"/>
              </w:rPr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val="en-US"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el-GR" w:eastAsia="el-GR" w:bidi="ar-SA"/>
              </w:rPr>
              <w:t>ΕΞΩΤΕΡΙΚΟΣ ΑΣΘΕΝΗΣ Τ.Χ.</w:t>
            </w:r>
          </w:p>
        </w:tc>
      </w:tr>
    </w:tbl>
    <w:p>
      <w:pPr>
        <w:pStyle w:val="Normal"/>
        <w:spacing w:lineRule="auto" w:line="360"/>
        <w:rPr>
          <w:rFonts w:eastAsia="Times New Roman" w:cs="Times New Roman"/>
        </w:rPr>
      </w:pPr>
      <w:r>
        <w:rPr>
          <w:rFonts w:eastAsia="Times New Roman" w:cs="Times New Roman"/>
          <w:lang w:val="en-US"/>
        </w:rPr>
        <w:t xml:space="preserve"> </w:t>
      </w:r>
    </w:p>
    <w:p>
      <w:pPr>
        <w:pStyle w:val="Normal"/>
        <w:spacing w:lineRule="auto" w:line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</w:t>
      </w:r>
    </w:p>
    <w:p>
      <w:pPr>
        <w:pStyle w:val="Normal"/>
        <w:spacing w:lineRule="auto" w:line="36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360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                          </w:t>
      </w:r>
      <w:r>
        <w:rPr>
          <w:rFonts w:eastAsia="Times New Roman" w:cs="Times New Roman"/>
          <w:b/>
          <w:bCs/>
          <w:sz w:val="20"/>
          <w:szCs w:val="20"/>
        </w:rPr>
        <w:t>ΓΙΑ ΤΟ ΓΡΑΦΕΙΟ ΠΡΟΜΗΘΕΙΩΝ  ΑΟΜ ΜΕΣΟΛΟΓΓΙΟΥ ΧΑΤΖΗΚΩΣΤΑ</w:t>
      </w:r>
    </w:p>
    <w:p>
      <w:pPr>
        <w:pStyle w:val="Normal"/>
        <w:spacing w:lineRule="auto" w:line="360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  <w:lang w:val="en-US"/>
        </w:rPr>
        <w:t xml:space="preserve">                                    </w:t>
      </w:r>
    </w:p>
    <w:p>
      <w:pPr>
        <w:pStyle w:val="Normal"/>
        <w:spacing w:lineRule="auto" w:line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pacing w:lineRule="auto" w:line="360" w:before="0" w:after="200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val="en-US"/>
        </w:rPr>
        <w:t xml:space="preserve">                                          </w:t>
      </w:r>
      <w:r>
        <w:rPr>
          <w:rFonts w:eastAsia="Times New Roman" w:cs="Times New Roman"/>
          <w:sz w:val="20"/>
          <w:szCs w:val="20"/>
        </w:rPr>
        <w:t>+</w:t>
      </w:r>
    </w:p>
    <w:sectPr>
      <w:type w:val="nextPage"/>
      <w:pgSz w:w="11906" w:h="16838"/>
      <w:pgMar w:left="907" w:right="907" w:gutter="0" w:header="0" w:top="907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Verdana"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7d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5c5b31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uiPriority w:val="99"/>
    <w:semiHidden/>
    <w:qFormat/>
    <w:rsid w:val="00821a9f"/>
    <w:rPr/>
  </w:style>
  <w:style w:type="character" w:styleId="Char2" w:customStyle="1">
    <w:name w:val="Υποσέλιδο Char"/>
    <w:basedOn w:val="DefaultParagraphFont"/>
    <w:uiPriority w:val="99"/>
    <w:semiHidden/>
    <w:qFormat/>
    <w:rsid w:val="00821a9f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c66d4"/>
    <w:rPr>
      <w:sz w:val="16"/>
      <w:szCs w:val="16"/>
    </w:rPr>
  </w:style>
  <w:style w:type="character" w:styleId="Char3" w:customStyle="1">
    <w:name w:val="Κείμενο σχολίου Char"/>
    <w:basedOn w:val="DefaultParagraphFont"/>
    <w:uiPriority w:val="99"/>
    <w:semiHidden/>
    <w:qFormat/>
    <w:rsid w:val="00dc66d4"/>
    <w:rPr>
      <w:sz w:val="20"/>
      <w:szCs w:val="20"/>
    </w:rPr>
  </w:style>
  <w:style w:type="character" w:styleId="Char4" w:customStyle="1">
    <w:name w:val="Θέμα σχολίου Char"/>
    <w:basedOn w:val="Char3"/>
    <w:link w:val="annotationsubject"/>
    <w:uiPriority w:val="99"/>
    <w:semiHidden/>
    <w:qFormat/>
    <w:rsid w:val="00dc66d4"/>
    <w:rPr>
      <w:b/>
      <w:bCs/>
      <w:sz w:val="20"/>
      <w:szCs w:val="20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c5b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5d86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l-GR" w:eastAsia="el-GR" w:bidi="ar-SA"/>
    </w:rPr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1"/>
    <w:uiPriority w:val="99"/>
    <w:semiHidden/>
    <w:unhideWhenUsed/>
    <w:rsid w:val="00821a9f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2"/>
    <w:uiPriority w:val="99"/>
    <w:semiHidden/>
    <w:unhideWhenUsed/>
    <w:rsid w:val="00821a9f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32" w:customStyle="1">
    <w:name w:val="Σώμα κείμενου 32"/>
    <w:basedOn w:val="Normal"/>
    <w:qFormat/>
    <w:rsid w:val="00407760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Arial" w:cs="Times New Roman"/>
      <w:sz w:val="24"/>
      <w:szCs w:val="24"/>
      <w:lang w:eastAsia="zh-CN"/>
    </w:rPr>
  </w:style>
  <w:style w:type="paragraph" w:styleId="Default" w:customStyle="1">
    <w:name w:val="Default"/>
    <w:qFormat/>
    <w:rsid w:val="00407760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Noto Sans CJK SC" w:cs="Verdana"/>
      <w:color w:val="000000"/>
      <w:kern w:val="0"/>
      <w:sz w:val="24"/>
      <w:szCs w:val="24"/>
      <w:lang w:eastAsia="zh-CN" w:bidi="hi-IN" w:val="el-GR"/>
    </w:rPr>
  </w:style>
  <w:style w:type="paragraph" w:styleId="CommentText">
    <w:name w:val="annotation text"/>
    <w:basedOn w:val="Normal"/>
    <w:link w:val="Char3"/>
    <w:uiPriority w:val="99"/>
    <w:semiHidden/>
    <w:unhideWhenUsed/>
    <w:rsid w:val="00dc66d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har4"/>
    <w:uiPriority w:val="99"/>
    <w:semiHidden/>
    <w:unhideWhenUsed/>
    <w:qFormat/>
    <w:rsid w:val="00dc66d4"/>
    <w:pPr/>
    <w:rPr>
      <w:b/>
      <w:bCs/>
    </w:rPr>
  </w:style>
  <w:style w:type="paragraph" w:styleId="ListParagraph">
    <w:name w:val="List Paragraph"/>
    <w:basedOn w:val="Normal"/>
    <w:uiPriority w:val="34"/>
    <w:qFormat/>
    <w:rsid w:val="001448c2"/>
    <w:pPr>
      <w:spacing w:before="0" w:after="200"/>
      <w:ind w:left="720"/>
      <w:contextualSpacing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e962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Περιεχόμενα πλαισίου"/>
    <w:basedOn w:val="Normal"/>
    <w:qFormat/>
    <w:pPr/>
    <w:rPr/>
  </w:style>
  <w:style w:type="numbering" w:styleId="Style18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c5b3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9AA0-9C76-4B0D-912E-7C20035D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LibreOffice/26.2.3.2$Windows_X86_64 LibreOffice_project/70e089b17412e4cb7773e41413306b17a2328c34</Application>
  <AppVersion>15.0000</AppVersion>
  <Pages>1</Pages>
  <Words>79</Words>
  <Characters>553</Characters>
  <CharactersWithSpaces>884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2026-05-07T20:56:00Z</dcterms:created>
  <dc:creator>user</dc:creator>
  <dc:description/>
  <dc:language>el-GR</dc:language>
  <cp:lastModifiedBy/>
  <cp:lastPrinted>2026-02-19T04:55:00Z</cp:lastPrinted>
  <dcterms:modified xsi:type="dcterms:W3CDTF">2026-05-08T12:48:00Z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